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B4" w:rsidRDefault="005A63B4" w:rsidP="00FF64A3"/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2860"/>
        <w:gridCol w:w="2200"/>
      </w:tblGrid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Fra min liste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På tallerkenen/i glasset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Kulhydratindhold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1. måltid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 xml:space="preserve">        I alt =      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2. måltid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 xml:space="preserve">        I alt =      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3. måltid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 xml:space="preserve">        I alt =      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4. måltid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 xml:space="preserve">        I alt =      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5. måltid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bookmarkStart w:id="0" w:name="_GoBack"/>
            <w:bookmarkEnd w:id="0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 xml:space="preserve">        I alt =      </w:t>
            </w:r>
          </w:p>
        </w:tc>
      </w:tr>
      <w:tr w:rsidR="005A63B4" w:rsidRPr="005A63B4" w:rsidTr="005A63B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b/>
                <w:bCs/>
                <w:color w:val="000000"/>
                <w:lang w:eastAsia="da-DK"/>
              </w:rPr>
              <w:t>6. måltid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A63B4" w:rsidRPr="005A63B4" w:rsidRDefault="005A63B4" w:rsidP="005A63B4">
            <w:pPr>
              <w:spacing w:line="240" w:lineRule="auto"/>
              <w:rPr>
                <w:rFonts w:eastAsia="Times New Roman" w:cs="Times New Roman"/>
                <w:color w:val="000000"/>
                <w:lang w:eastAsia="da-DK"/>
              </w:rPr>
            </w:pPr>
            <w:r w:rsidRPr="005A63B4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</w:tr>
    </w:tbl>
    <w:p w:rsidR="005A63B4" w:rsidRPr="00FF64A3" w:rsidRDefault="005A63B4" w:rsidP="00FF64A3"/>
    <w:sectPr w:rsidR="005A63B4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B4"/>
    <w:rsid w:val="005A63B4"/>
    <w:rsid w:val="005F222D"/>
    <w:rsid w:val="0078773B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363F"/>
  <w15:chartTrackingRefBased/>
  <w15:docId w15:val="{B477290A-5886-4A67-A70A-E076DE23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5A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E4F9-E320-4F86-802D-BAF87B1A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318</Characters>
  <Application>Microsoft Office Word</Application>
  <DocSecurity>0</DocSecurity>
  <Lines>2</Lines>
  <Paragraphs>1</Paragraphs>
  <ScaleCrop>false</ScaleCrop>
  <Company>Region Midtjylland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Særkjær</dc:creator>
  <cp:keywords/>
  <dc:description/>
  <cp:lastModifiedBy>Karoline Særkjær</cp:lastModifiedBy>
  <cp:revision>1</cp:revision>
  <dcterms:created xsi:type="dcterms:W3CDTF">2022-02-04T12:32:00Z</dcterms:created>
  <dcterms:modified xsi:type="dcterms:W3CDTF">2022-02-04T12:40:00Z</dcterms:modified>
</cp:coreProperties>
</file>